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F95" w:rsidRPr="00FE2F95" w:rsidRDefault="00FE2F95" w:rsidP="00FE2F95">
      <w:pPr>
        <w:tabs>
          <w:tab w:val="left" w:pos="7530"/>
        </w:tabs>
        <w:jc w:val="both"/>
        <w:rPr>
          <w:sz w:val="24"/>
          <w:szCs w:val="24"/>
        </w:rPr>
      </w:pPr>
    </w:p>
    <w:p w:rsidR="00FE2F95" w:rsidRPr="00FE2F95" w:rsidRDefault="00FE2F95" w:rsidP="00FE2F95">
      <w:pPr>
        <w:tabs>
          <w:tab w:val="left" w:pos="1440"/>
        </w:tabs>
        <w:ind w:firstLine="720"/>
        <w:jc w:val="center"/>
        <w:rPr>
          <w:b/>
          <w:sz w:val="24"/>
          <w:szCs w:val="24"/>
        </w:rPr>
      </w:pPr>
      <w:r w:rsidRPr="00FE2F95">
        <w:rPr>
          <w:b/>
          <w:sz w:val="24"/>
          <w:szCs w:val="24"/>
        </w:rPr>
        <w:t>ПОЯСНИТЕЛЬНАЯ   ЗАПИСКА</w:t>
      </w:r>
    </w:p>
    <w:p w:rsidR="00E1484E" w:rsidRPr="00E1484E" w:rsidRDefault="00FE2F95" w:rsidP="00E1484E">
      <w:pPr>
        <w:pStyle w:val="3"/>
        <w:spacing w:after="0"/>
        <w:jc w:val="center"/>
        <w:rPr>
          <w:b/>
          <w:sz w:val="24"/>
          <w:szCs w:val="24"/>
        </w:rPr>
      </w:pPr>
      <w:r w:rsidRPr="00FE2F95">
        <w:rPr>
          <w:b/>
          <w:sz w:val="24"/>
          <w:szCs w:val="24"/>
        </w:rPr>
        <w:t>к проекту решения Дум</w:t>
      </w:r>
      <w:r w:rsidR="002A1DF9">
        <w:rPr>
          <w:b/>
          <w:sz w:val="24"/>
          <w:szCs w:val="24"/>
        </w:rPr>
        <w:t>ы Белоярского района «</w:t>
      </w:r>
      <w:r w:rsidR="00E1484E" w:rsidRPr="00E1484E">
        <w:rPr>
          <w:b/>
          <w:sz w:val="24"/>
          <w:szCs w:val="24"/>
        </w:rPr>
        <w:t xml:space="preserve">О внесении изменений в приложение </w:t>
      </w:r>
      <w:proofErr w:type="gramStart"/>
      <w:r w:rsidR="00E1484E" w:rsidRPr="00E1484E">
        <w:rPr>
          <w:b/>
          <w:sz w:val="24"/>
          <w:szCs w:val="24"/>
        </w:rPr>
        <w:t>к  решению</w:t>
      </w:r>
      <w:proofErr w:type="gramEnd"/>
      <w:r w:rsidR="00E1484E" w:rsidRPr="00E1484E">
        <w:rPr>
          <w:b/>
          <w:sz w:val="24"/>
          <w:szCs w:val="24"/>
        </w:rPr>
        <w:t xml:space="preserve"> Думы Белоярского района</w:t>
      </w:r>
    </w:p>
    <w:p w:rsidR="00F6516E" w:rsidRDefault="00E1484E" w:rsidP="00E1484E">
      <w:pPr>
        <w:pStyle w:val="3"/>
        <w:spacing w:after="0"/>
        <w:jc w:val="center"/>
        <w:rPr>
          <w:b/>
          <w:sz w:val="24"/>
          <w:szCs w:val="24"/>
        </w:rPr>
      </w:pPr>
      <w:r w:rsidRPr="00E1484E">
        <w:rPr>
          <w:b/>
          <w:sz w:val="24"/>
          <w:szCs w:val="24"/>
        </w:rPr>
        <w:t>от 6 мая 2025 года № 16</w:t>
      </w:r>
      <w:r w:rsidR="00FE2F95" w:rsidRPr="00FE2F95">
        <w:rPr>
          <w:b/>
          <w:sz w:val="24"/>
          <w:szCs w:val="24"/>
        </w:rPr>
        <w:t>»</w:t>
      </w:r>
    </w:p>
    <w:p w:rsidR="00E1484E" w:rsidRPr="00F6516E" w:rsidRDefault="00E1484E" w:rsidP="00E1484E">
      <w:pPr>
        <w:pStyle w:val="3"/>
        <w:spacing w:after="0"/>
        <w:jc w:val="center"/>
        <w:rPr>
          <w:b/>
          <w:sz w:val="24"/>
          <w:szCs w:val="24"/>
        </w:rPr>
      </w:pPr>
    </w:p>
    <w:p w:rsidR="002A1DF9" w:rsidRDefault="00FE2F95" w:rsidP="00E1484E">
      <w:pPr>
        <w:tabs>
          <w:tab w:val="left" w:pos="1440"/>
        </w:tabs>
        <w:ind w:firstLine="720"/>
        <w:jc w:val="both"/>
        <w:rPr>
          <w:sz w:val="24"/>
          <w:szCs w:val="24"/>
        </w:rPr>
      </w:pPr>
      <w:r w:rsidRPr="00D5432D">
        <w:rPr>
          <w:sz w:val="24"/>
          <w:szCs w:val="24"/>
        </w:rPr>
        <w:t>Предлагаемый проект решения Думы Белоярского района «</w:t>
      </w:r>
      <w:r w:rsidR="00E1484E" w:rsidRPr="00E1484E">
        <w:rPr>
          <w:sz w:val="24"/>
          <w:szCs w:val="24"/>
        </w:rPr>
        <w:t xml:space="preserve">О внесении изменений в приложение </w:t>
      </w:r>
      <w:proofErr w:type="gramStart"/>
      <w:r w:rsidR="00E1484E" w:rsidRPr="00E1484E">
        <w:rPr>
          <w:sz w:val="24"/>
          <w:szCs w:val="24"/>
        </w:rPr>
        <w:t>к  решению</w:t>
      </w:r>
      <w:proofErr w:type="gramEnd"/>
      <w:r w:rsidR="00E1484E" w:rsidRPr="00E1484E">
        <w:rPr>
          <w:sz w:val="24"/>
          <w:szCs w:val="24"/>
        </w:rPr>
        <w:t xml:space="preserve"> Д</w:t>
      </w:r>
      <w:r w:rsidR="00E1484E">
        <w:rPr>
          <w:sz w:val="24"/>
          <w:szCs w:val="24"/>
        </w:rPr>
        <w:t>умы Белоярского района</w:t>
      </w:r>
      <w:r w:rsidR="00E1484E" w:rsidRPr="00E1484E">
        <w:rPr>
          <w:sz w:val="24"/>
          <w:szCs w:val="24"/>
        </w:rPr>
        <w:t xml:space="preserve"> </w:t>
      </w:r>
      <w:r w:rsidR="00E1484E" w:rsidRPr="00E1484E">
        <w:rPr>
          <w:sz w:val="24"/>
          <w:szCs w:val="24"/>
        </w:rPr>
        <w:t>от 6 мая 2025 года № 16</w:t>
      </w:r>
      <w:r w:rsidRPr="00D5432D">
        <w:rPr>
          <w:sz w:val="24"/>
          <w:szCs w:val="24"/>
        </w:rPr>
        <w:t>»</w:t>
      </w:r>
      <w:r w:rsidR="006F71C7">
        <w:rPr>
          <w:sz w:val="24"/>
          <w:szCs w:val="24"/>
        </w:rPr>
        <w:t xml:space="preserve"> принимается </w:t>
      </w:r>
      <w:r w:rsidR="00184125" w:rsidRPr="00184125">
        <w:rPr>
          <w:sz w:val="24"/>
          <w:szCs w:val="24"/>
        </w:rPr>
        <w:t>в целях привидения его в соответствии с действующим законодательством.</w:t>
      </w:r>
    </w:p>
    <w:p w:rsidR="00184125" w:rsidRPr="00D5432D" w:rsidRDefault="00184125" w:rsidP="00143D6C">
      <w:pPr>
        <w:tabs>
          <w:tab w:val="left" w:pos="1440"/>
        </w:tabs>
        <w:jc w:val="both"/>
        <w:rPr>
          <w:sz w:val="24"/>
          <w:szCs w:val="24"/>
        </w:rPr>
      </w:pPr>
    </w:p>
    <w:p w:rsidR="00E1484E" w:rsidRPr="00E1484E" w:rsidRDefault="00FE2F95" w:rsidP="00E1484E">
      <w:pPr>
        <w:pStyle w:val="3"/>
        <w:spacing w:after="0"/>
        <w:jc w:val="center"/>
        <w:rPr>
          <w:b/>
          <w:sz w:val="24"/>
          <w:szCs w:val="24"/>
        </w:rPr>
      </w:pPr>
      <w:r w:rsidRPr="00FE2F95">
        <w:rPr>
          <w:b/>
          <w:sz w:val="24"/>
          <w:szCs w:val="24"/>
        </w:rPr>
        <w:t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проекта решения Думы Белоярского района «</w:t>
      </w:r>
      <w:r w:rsidR="00E1484E" w:rsidRPr="00E1484E">
        <w:rPr>
          <w:b/>
          <w:sz w:val="24"/>
          <w:szCs w:val="24"/>
        </w:rPr>
        <w:t xml:space="preserve">О внесении изменений в приложение </w:t>
      </w:r>
      <w:proofErr w:type="gramStart"/>
      <w:r w:rsidR="00E1484E" w:rsidRPr="00E1484E">
        <w:rPr>
          <w:b/>
          <w:sz w:val="24"/>
          <w:szCs w:val="24"/>
        </w:rPr>
        <w:t>к  решению</w:t>
      </w:r>
      <w:proofErr w:type="gramEnd"/>
      <w:r w:rsidR="00E1484E" w:rsidRPr="00E1484E">
        <w:rPr>
          <w:b/>
          <w:sz w:val="24"/>
          <w:szCs w:val="24"/>
        </w:rPr>
        <w:t xml:space="preserve"> Думы Белоярского района</w:t>
      </w:r>
    </w:p>
    <w:p w:rsidR="00496C14" w:rsidRDefault="00E1484E" w:rsidP="00E1484E">
      <w:pPr>
        <w:pStyle w:val="3"/>
        <w:spacing w:after="0"/>
        <w:jc w:val="center"/>
        <w:rPr>
          <w:b/>
          <w:sz w:val="24"/>
          <w:szCs w:val="24"/>
        </w:rPr>
      </w:pPr>
      <w:r w:rsidRPr="00E1484E">
        <w:rPr>
          <w:b/>
          <w:sz w:val="24"/>
          <w:szCs w:val="24"/>
        </w:rPr>
        <w:t>от 6 мая 2025 года № 16</w:t>
      </w:r>
      <w:r w:rsidR="00FE2F95" w:rsidRPr="00FE2F95">
        <w:rPr>
          <w:b/>
          <w:sz w:val="24"/>
          <w:szCs w:val="24"/>
        </w:rPr>
        <w:t>»</w:t>
      </w:r>
    </w:p>
    <w:p w:rsidR="00E1484E" w:rsidRDefault="00E1484E" w:rsidP="00E1484E">
      <w:pPr>
        <w:pStyle w:val="3"/>
        <w:spacing w:after="0"/>
        <w:jc w:val="center"/>
        <w:rPr>
          <w:b/>
          <w:sz w:val="24"/>
          <w:szCs w:val="24"/>
        </w:rPr>
      </w:pPr>
    </w:p>
    <w:p w:rsidR="000B2091" w:rsidRPr="00FE2F95" w:rsidRDefault="00184125" w:rsidP="00E1484E">
      <w:pPr>
        <w:tabs>
          <w:tab w:val="left" w:pos="1440"/>
        </w:tabs>
        <w:ind w:firstLine="720"/>
        <w:jc w:val="both"/>
        <w:rPr>
          <w:sz w:val="24"/>
          <w:szCs w:val="24"/>
        </w:rPr>
      </w:pPr>
      <w:r w:rsidRPr="00184125">
        <w:rPr>
          <w:sz w:val="24"/>
          <w:szCs w:val="24"/>
        </w:rPr>
        <w:t>Принятие проекта решения Думы Белоярского района «</w:t>
      </w:r>
      <w:r w:rsidR="00E1484E" w:rsidRPr="00E1484E">
        <w:rPr>
          <w:sz w:val="24"/>
          <w:szCs w:val="24"/>
        </w:rPr>
        <w:t xml:space="preserve">О внесении изменений в приложение </w:t>
      </w:r>
      <w:proofErr w:type="gramStart"/>
      <w:r w:rsidR="00E1484E" w:rsidRPr="00E1484E">
        <w:rPr>
          <w:sz w:val="24"/>
          <w:szCs w:val="24"/>
        </w:rPr>
        <w:t xml:space="preserve">к  </w:t>
      </w:r>
      <w:r w:rsidR="00E1484E">
        <w:rPr>
          <w:sz w:val="24"/>
          <w:szCs w:val="24"/>
        </w:rPr>
        <w:t>решению</w:t>
      </w:r>
      <w:proofErr w:type="gramEnd"/>
      <w:r w:rsidR="00E1484E">
        <w:rPr>
          <w:sz w:val="24"/>
          <w:szCs w:val="24"/>
        </w:rPr>
        <w:t xml:space="preserve"> Думы Белоярского района</w:t>
      </w:r>
      <w:r w:rsidR="00E1484E" w:rsidRPr="00E1484E">
        <w:rPr>
          <w:sz w:val="24"/>
          <w:szCs w:val="24"/>
        </w:rPr>
        <w:t xml:space="preserve"> </w:t>
      </w:r>
      <w:r w:rsidR="00E1484E" w:rsidRPr="00E1484E">
        <w:rPr>
          <w:sz w:val="24"/>
          <w:szCs w:val="24"/>
        </w:rPr>
        <w:t>от 6 мая 2025 года № 16</w:t>
      </w:r>
      <w:r w:rsidRPr="00184125">
        <w:rPr>
          <w:sz w:val="24"/>
          <w:szCs w:val="24"/>
        </w:rPr>
        <w:t>»  не повлечет за собой изменение и принятие муниципальных правовых актов Белоярского района.</w:t>
      </w:r>
    </w:p>
    <w:p w:rsidR="00FE2F95" w:rsidRPr="00FE2F95" w:rsidRDefault="00FE2F95" w:rsidP="00FE2F95">
      <w:pPr>
        <w:rPr>
          <w:sz w:val="24"/>
          <w:szCs w:val="24"/>
        </w:rPr>
      </w:pPr>
    </w:p>
    <w:p w:rsidR="00E1484E" w:rsidRPr="00E1484E" w:rsidRDefault="00FE2F95" w:rsidP="00E1484E">
      <w:pPr>
        <w:pStyle w:val="a3"/>
        <w:spacing w:after="0"/>
        <w:jc w:val="center"/>
        <w:rPr>
          <w:b/>
        </w:rPr>
      </w:pPr>
      <w:r w:rsidRPr="00FE2F95">
        <w:rPr>
          <w:b/>
        </w:rPr>
        <w:t xml:space="preserve">Финансово-экономическое обоснование к проекту решения Думы </w:t>
      </w:r>
      <w:proofErr w:type="gramStart"/>
      <w:r w:rsidRPr="00FE2F95">
        <w:rPr>
          <w:b/>
        </w:rPr>
        <w:t>Белоярского  района</w:t>
      </w:r>
      <w:proofErr w:type="gramEnd"/>
      <w:r w:rsidRPr="00FE2F95">
        <w:rPr>
          <w:b/>
        </w:rPr>
        <w:t xml:space="preserve"> «</w:t>
      </w:r>
      <w:r w:rsidR="00E1484E" w:rsidRPr="00E1484E">
        <w:rPr>
          <w:b/>
        </w:rPr>
        <w:t>О внесении изменений в приложение к  решению Думы Белоярского района</w:t>
      </w:r>
    </w:p>
    <w:p w:rsidR="00FE2F95" w:rsidRPr="00FE2F95" w:rsidRDefault="00E1484E" w:rsidP="00E1484E">
      <w:pPr>
        <w:pStyle w:val="a3"/>
        <w:spacing w:after="0"/>
        <w:jc w:val="center"/>
        <w:rPr>
          <w:b/>
        </w:rPr>
      </w:pPr>
      <w:r w:rsidRPr="00E1484E">
        <w:rPr>
          <w:b/>
        </w:rPr>
        <w:t>от 6 мая 2025 года № 16</w:t>
      </w:r>
      <w:r w:rsidR="00FE2F95" w:rsidRPr="00FE2F95">
        <w:rPr>
          <w:b/>
        </w:rPr>
        <w:t>»</w:t>
      </w:r>
    </w:p>
    <w:p w:rsidR="00FC5015" w:rsidRDefault="00FC5015" w:rsidP="00FC5015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E2F95" w:rsidRPr="00FE2F95" w:rsidRDefault="00FE2F95" w:rsidP="00E1484E">
      <w:pPr>
        <w:tabs>
          <w:tab w:val="left" w:pos="1440"/>
        </w:tabs>
        <w:ind w:firstLine="709"/>
        <w:jc w:val="both"/>
        <w:rPr>
          <w:sz w:val="24"/>
          <w:szCs w:val="24"/>
        </w:rPr>
      </w:pPr>
      <w:r w:rsidRPr="00FE2F95">
        <w:rPr>
          <w:sz w:val="24"/>
          <w:szCs w:val="24"/>
        </w:rPr>
        <w:t>Принятие проекта решения Думы Белоярского района</w:t>
      </w:r>
      <w:r w:rsidR="00D5432D">
        <w:rPr>
          <w:sz w:val="24"/>
          <w:szCs w:val="24"/>
        </w:rPr>
        <w:t xml:space="preserve"> </w:t>
      </w:r>
      <w:r w:rsidRPr="00D5432D">
        <w:rPr>
          <w:sz w:val="24"/>
          <w:szCs w:val="24"/>
        </w:rPr>
        <w:t>«</w:t>
      </w:r>
      <w:r w:rsidR="00E1484E" w:rsidRPr="00E1484E">
        <w:rPr>
          <w:sz w:val="24"/>
          <w:szCs w:val="24"/>
        </w:rPr>
        <w:t xml:space="preserve">О внесении изменений в приложение </w:t>
      </w:r>
      <w:proofErr w:type="gramStart"/>
      <w:r w:rsidR="00E1484E" w:rsidRPr="00E1484E">
        <w:rPr>
          <w:sz w:val="24"/>
          <w:szCs w:val="24"/>
        </w:rPr>
        <w:t xml:space="preserve">к  </w:t>
      </w:r>
      <w:r w:rsidR="00E1484E">
        <w:rPr>
          <w:sz w:val="24"/>
          <w:szCs w:val="24"/>
        </w:rPr>
        <w:t>решению</w:t>
      </w:r>
      <w:proofErr w:type="gramEnd"/>
      <w:r w:rsidR="00E1484E">
        <w:rPr>
          <w:sz w:val="24"/>
          <w:szCs w:val="24"/>
        </w:rPr>
        <w:t xml:space="preserve"> Думы Белоярского района</w:t>
      </w:r>
      <w:r w:rsidR="00E1484E" w:rsidRPr="00E1484E">
        <w:rPr>
          <w:sz w:val="24"/>
          <w:szCs w:val="24"/>
        </w:rPr>
        <w:t xml:space="preserve"> </w:t>
      </w:r>
      <w:r w:rsidR="00E1484E" w:rsidRPr="00E1484E">
        <w:rPr>
          <w:sz w:val="24"/>
          <w:szCs w:val="24"/>
        </w:rPr>
        <w:t>от 6 мая 2025 года № 16</w:t>
      </w:r>
      <w:r w:rsidRPr="00D5432D">
        <w:rPr>
          <w:sz w:val="24"/>
          <w:szCs w:val="24"/>
        </w:rPr>
        <w:t>»</w:t>
      </w:r>
      <w:r w:rsidRPr="00FE2F95">
        <w:rPr>
          <w:sz w:val="24"/>
          <w:szCs w:val="24"/>
        </w:rPr>
        <w:t xml:space="preserve"> не потребует дополнительных расходов из бюджета Белоярского района.</w:t>
      </w:r>
    </w:p>
    <w:p w:rsidR="00C927BB" w:rsidRPr="00FE2F95" w:rsidRDefault="00C927BB" w:rsidP="00FE2F95">
      <w:pPr>
        <w:tabs>
          <w:tab w:val="left" w:pos="2820"/>
        </w:tabs>
        <w:rPr>
          <w:sz w:val="24"/>
          <w:szCs w:val="24"/>
        </w:rPr>
      </w:pPr>
      <w:bookmarkStart w:id="0" w:name="_GoBack"/>
      <w:bookmarkEnd w:id="0"/>
    </w:p>
    <w:sectPr w:rsidR="00C927BB" w:rsidRPr="00FE2F95" w:rsidSect="00FC501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2F95"/>
    <w:rsid w:val="00076180"/>
    <w:rsid w:val="000A5EC4"/>
    <w:rsid w:val="000B2091"/>
    <w:rsid w:val="00143D6C"/>
    <w:rsid w:val="00184125"/>
    <w:rsid w:val="00194CE8"/>
    <w:rsid w:val="002A1DF9"/>
    <w:rsid w:val="00305EA4"/>
    <w:rsid w:val="00377421"/>
    <w:rsid w:val="00496C14"/>
    <w:rsid w:val="006F71C7"/>
    <w:rsid w:val="009278BA"/>
    <w:rsid w:val="00A5264C"/>
    <w:rsid w:val="00A778AA"/>
    <w:rsid w:val="00B13597"/>
    <w:rsid w:val="00B20069"/>
    <w:rsid w:val="00C927BB"/>
    <w:rsid w:val="00D5432D"/>
    <w:rsid w:val="00DE5FF2"/>
    <w:rsid w:val="00E1484E"/>
    <w:rsid w:val="00F6516E"/>
    <w:rsid w:val="00FC5015"/>
    <w:rsid w:val="00FE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CF4E6"/>
  <w15:docId w15:val="{0ADE981B-9589-4054-8DE5-76CB9EB0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2F95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FE2F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FE2F9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E2F9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AksenovaTN</dc:creator>
  <cp:keywords/>
  <dc:description/>
  <cp:lastModifiedBy>Дука Аурика Олеговна</cp:lastModifiedBy>
  <cp:revision>12</cp:revision>
  <cp:lastPrinted>2021-03-23T07:26:00Z</cp:lastPrinted>
  <dcterms:created xsi:type="dcterms:W3CDTF">2014-10-14T09:44:00Z</dcterms:created>
  <dcterms:modified xsi:type="dcterms:W3CDTF">2025-06-06T05:47:00Z</dcterms:modified>
</cp:coreProperties>
</file>